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eastAsia="el-GR"/>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4A9E66D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">
                <v:stroke endcap="round" dashstyle="1 1"/>
                <v:textbox inset="0,0,0,0">
                  <w:txbxContent>
                    <w:p w:rsidR="005D421F" w:rsidRDefault="00112FD6" w14:paraId="0A37501D" wp14:textId="77777777">
                      <w:pPr>
                        <w:spacing w:after="0" w:line="240" w:lineRule="auto"/>
                        <w:jc w:val="center"/>
                        <w:rPr>
                          <w:color w:val="333399"/>
                          <w:sz w:val="24"/>
                          <w:szCs w:val="24"/>
                          <w:lang w:val="en-US"/>
                        </w:rPr>
                      </w:pPr>
                      <w:r w:rsidRPr="00BA4380">
                        <w:rPr>
                          <w:noProof/>
                          <w:color w:val="333399"/>
                          <w:sz w:val="24"/>
                          <w:szCs w:val="24"/>
                          <w:lang w:val="en-US" w:eastAsia="ja-JP"/>
                        </w:rPr>
                        <w:drawing>
                          <wp:inline xmlns:wp14="http://schemas.microsoft.com/office/word/2010/wordprocessingDrawing" distT="0" distB="0" distL="0" distR="0" wp14:anchorId="29CDDAE2" wp14:editId="7777777">
                            <wp:extent cx="410845" cy="410845"/>
                            <wp:effectExtent l="0" t="0" r="0" b="0"/>
                            <wp:docPr id="1585092149"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rsidR="005D421F" w:rsidRDefault="005D421F"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21F" w:rsidRDefault="005D421F"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21F" w:rsidRDefault="005D421F"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21F" w:rsidRDefault="005D421F"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0383F076">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KkMmjkIAgAA9gMA&#10;AA4AAAAAAAAAAAAAAAAALgIAAGRycy9lMm9Eb2MueG1sUEsBAi0AFAAGAAgAAAAhANh5kXbfAAAA&#10;CAEAAA8AAAAAAAAAAAAAAAAAYgQAAGRycy9kb3ducmV2LnhtbFBLBQYAAAAABAAEAPMAAABuBQAA&#10;AAA=&#10;">
                <v:stroke endcap="round" dashstyle="1 1"/>
                <v:textbox>
                  <w:txbxContent>
                    <w:p w:rsidR="005D421F" w:rsidRDefault="005D421F" w14:paraId="76CEEE01" wp14:textId="77777777">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xmlns:wp14="http://schemas.microsoft.com/office/word/2010/wordml">
            <w:pict w14:anchorId="767B5907">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">
                <v:stroke endcap="round" dashstyle="1 1"/>
                <v:textbox>
                  <w:txbxContent>
                    <w:p w:rsidR="005D421F" w:rsidRDefault="005D421F" w14:paraId="0D0B940D" wp14:textId="77777777">
                      <w:pPr>
                        <w:spacing w:after="0" w:line="240" w:lineRule="auto"/>
                        <w:rPr>
                          <w:color w:val="4F81BD"/>
                          <w:sz w:val="20"/>
                          <w:szCs w:val="20"/>
                        </w:rPr>
                      </w:pPr>
                    </w:p>
                    <w:p w:rsidR="005D421F" w:rsidRDefault="005D421F" w14:paraId="0E27B00A" wp14:textId="77777777"/>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281357C9" w:rsidR="001B1AFC" w:rsidRDefault="297EA929" w:rsidP="022CEF63">
      <w:pPr>
        <w:pStyle w:val="Web"/>
        <w:shd w:val="clear" w:color="auto" w:fill="FFFFFF" w:themeFill="background1"/>
        <w:spacing w:before="0" w:beforeAutospacing="0" w:after="0" w:afterAutospacing="0"/>
        <w:jc w:val="right"/>
        <w:rPr>
          <w:rFonts w:ascii="Calibri" w:hAnsi="Calibri" w:cs="Calibri"/>
        </w:rPr>
      </w:pPr>
      <w:r w:rsidRPr="297EA929">
        <w:rPr>
          <w:rFonts w:ascii="Calibri" w:hAnsi="Calibri" w:cs="Calibri"/>
        </w:rPr>
        <w:t xml:space="preserve">   Αθήνα, 2</w:t>
      </w:r>
      <w:r w:rsidR="004827FD">
        <w:rPr>
          <w:rFonts w:ascii="Calibri" w:hAnsi="Calibri" w:cs="Calibri"/>
        </w:rPr>
        <w:t xml:space="preserve">4 </w:t>
      </w:r>
      <w:r w:rsidR="004827FD" w:rsidRPr="004827FD">
        <w:rPr>
          <w:rFonts w:ascii="Calibri" w:hAnsi="Calibri" w:cs="Calibri"/>
        </w:rPr>
        <w:t xml:space="preserve">Αυγούστου </w:t>
      </w:r>
      <w:r w:rsidRPr="297EA929">
        <w:rPr>
          <w:rFonts w:ascii="Calibri" w:hAnsi="Calibri" w:cs="Calibri"/>
        </w:rPr>
        <w:t xml:space="preserve">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77777777" w:rsidR="00E373B3" w:rsidRDefault="00E373B3" w:rsidP="006B3227">
      <w:pPr>
        <w:pStyle w:val="22"/>
        <w:spacing w:before="0" w:beforeAutospacing="0" w:after="160" w:afterAutospacing="0"/>
        <w:contextualSpacing/>
        <w:jc w:val="center"/>
        <w:rPr>
          <w:rFonts w:ascii="Calibri" w:hAnsi="Calibri" w:cs="Calibri"/>
          <w:b/>
          <w:color w:val="000000"/>
        </w:rPr>
      </w:pPr>
    </w:p>
    <w:p w14:paraId="5DD47DBD" w14:textId="48416DAA" w:rsidR="345C66FF" w:rsidRDefault="345C66FF" w:rsidP="345C66FF">
      <w:pPr>
        <w:jc w:val="center"/>
        <w:rPr>
          <w:rFonts w:asciiTheme="minorHAnsi" w:eastAsiaTheme="minorEastAsia" w:hAnsiTheme="minorHAnsi" w:cstheme="minorBidi"/>
          <w:b/>
          <w:bCs/>
          <w:color w:val="000000" w:themeColor="text1"/>
          <w:sz w:val="24"/>
          <w:szCs w:val="24"/>
        </w:rPr>
      </w:pPr>
      <w:r w:rsidRPr="345C66FF">
        <w:rPr>
          <w:rFonts w:asciiTheme="minorHAnsi" w:eastAsiaTheme="minorEastAsia" w:hAnsiTheme="minorHAnsi" w:cstheme="minorBidi"/>
          <w:b/>
          <w:bCs/>
          <w:color w:val="000000" w:themeColor="text1"/>
          <w:sz w:val="24"/>
          <w:szCs w:val="24"/>
        </w:rPr>
        <w:t xml:space="preserve">Συλλυπητήριο μήνυμα της Υπουργού Πολιτισμού και Αθλητισμού Λίνας </w:t>
      </w:r>
      <w:proofErr w:type="spellStart"/>
      <w:r w:rsidRPr="345C66FF">
        <w:rPr>
          <w:rFonts w:asciiTheme="minorHAnsi" w:eastAsiaTheme="minorEastAsia" w:hAnsiTheme="minorHAnsi" w:cstheme="minorBidi"/>
          <w:b/>
          <w:bCs/>
          <w:color w:val="000000" w:themeColor="text1"/>
          <w:sz w:val="24"/>
          <w:szCs w:val="24"/>
        </w:rPr>
        <w:t>Μενδώνη</w:t>
      </w:r>
      <w:proofErr w:type="spellEnd"/>
      <w:r w:rsidRPr="345C66FF">
        <w:rPr>
          <w:rFonts w:asciiTheme="minorHAnsi" w:eastAsiaTheme="minorEastAsia" w:hAnsiTheme="minorHAnsi" w:cstheme="minorBidi"/>
          <w:b/>
          <w:bCs/>
          <w:color w:val="000000" w:themeColor="text1"/>
          <w:sz w:val="24"/>
          <w:szCs w:val="24"/>
        </w:rPr>
        <w:t xml:space="preserve"> για την απώλεια τ</w:t>
      </w:r>
      <w:r w:rsidR="00FC743A" w:rsidRPr="00FC743A">
        <w:rPr>
          <w:rFonts w:asciiTheme="minorHAnsi" w:eastAsiaTheme="minorEastAsia" w:hAnsiTheme="minorHAnsi" w:cstheme="minorBidi"/>
          <w:b/>
          <w:bCs/>
          <w:color w:val="000000" w:themeColor="text1"/>
          <w:sz w:val="24"/>
          <w:szCs w:val="24"/>
        </w:rPr>
        <w:t xml:space="preserve">ου Ανέστη Βλάχου </w:t>
      </w:r>
      <w:r w:rsidRPr="345C66FF">
        <w:rPr>
          <w:rFonts w:asciiTheme="minorHAnsi" w:eastAsiaTheme="minorEastAsia" w:hAnsiTheme="minorHAnsi" w:cstheme="minorBidi"/>
          <w:b/>
          <w:bCs/>
          <w:color w:val="000000" w:themeColor="text1"/>
          <w:sz w:val="24"/>
          <w:szCs w:val="24"/>
        </w:rPr>
        <w:t xml:space="preserve"> </w:t>
      </w:r>
    </w:p>
    <w:p w14:paraId="7CD7E8F2" w14:textId="02BE6150" w:rsidR="00FC743A" w:rsidRDefault="00FC743A" w:rsidP="00FC743A">
      <w:pPr>
        <w:spacing w:line="240" w:lineRule="auto"/>
        <w:rPr>
          <w:rFonts w:asciiTheme="minorHAnsi" w:eastAsiaTheme="minorEastAsia" w:hAnsiTheme="minorHAnsi" w:cstheme="minorBidi"/>
          <w:color w:val="000000" w:themeColor="text1"/>
          <w:sz w:val="24"/>
          <w:szCs w:val="24"/>
        </w:rPr>
      </w:pPr>
      <w:bookmarkStart w:id="0" w:name="_GoBack"/>
      <w:bookmarkEnd w:id="0"/>
    </w:p>
    <w:p w14:paraId="26548464" w14:textId="03EF2803" w:rsidR="00FC743A" w:rsidRDefault="00FC743A" w:rsidP="00FC743A">
      <w:pPr>
        <w:spacing w:line="240" w:lineRule="auto"/>
        <w:jc w:val="both"/>
        <w:rPr>
          <w:rFonts w:asciiTheme="minorHAnsi" w:eastAsiaTheme="minorEastAsia" w:hAnsiTheme="minorHAnsi" w:cstheme="minorBidi"/>
          <w:color w:val="000000" w:themeColor="text1"/>
          <w:sz w:val="24"/>
          <w:szCs w:val="24"/>
        </w:rPr>
      </w:pPr>
      <w:r w:rsidRPr="00FC743A">
        <w:rPr>
          <w:rFonts w:asciiTheme="minorHAnsi" w:eastAsiaTheme="minorEastAsia" w:hAnsiTheme="minorHAnsi" w:cstheme="minorBidi"/>
          <w:color w:val="000000" w:themeColor="text1"/>
          <w:sz w:val="24"/>
          <w:szCs w:val="24"/>
        </w:rPr>
        <w:t xml:space="preserve">Από τις πλέον εμβληματικές μορφές του ελληνικού κινηματογράφου, ο Ανέστης Βλάχος έγινε διάσημος και δημοφιλής για τους επιθετικούς, «κακούς» χαρακτήρες που ερμήνευσε. Στο θέατρο, συνεργαζόμενος με τους σπουδαιότερους ηθοποιούς και σκηνοθέτες της ελληνικής θεατρικής σκηνής, απέδειξε τη ευρεία ερμηνευτική του γκάμα, μακριά από την τυποποίηση της μεγάλης οθόνης. Με την ευγένεια που τον χαρακτήριζε, ο Ανέστης Βλάχος ήταν από τους πιο αγαπητούς ηθοποιούς στον χώρο του θεάματος. Εκφράζω τα θερμά μου συλλυπητήρια στην οικογένεια και στους πολλούς φίλους του.  </w:t>
      </w:r>
    </w:p>
    <w:sectPr w:rsidR="00FC743A">
      <w:footerReference w:type="default" r:id="rId1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507B5" w14:textId="77777777" w:rsidR="00A049E1" w:rsidRDefault="00A049E1">
      <w:pPr>
        <w:spacing w:after="0" w:line="240" w:lineRule="auto"/>
      </w:pPr>
      <w:r>
        <w:separator/>
      </w:r>
    </w:p>
  </w:endnote>
  <w:endnote w:type="continuationSeparator" w:id="0">
    <w:p w14:paraId="10478FFF" w14:textId="77777777" w:rsidR="00A049E1" w:rsidRDefault="00A0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8DDF" w14:textId="77777777" w:rsidR="005D421F" w:rsidRDefault="00112FD6">
    <w:pPr>
      <w:pStyle w:val="a9"/>
    </w:pPr>
    <w:r>
      <w:rPr>
        <w:noProof/>
        <w:lang w:eastAsia="el-GR"/>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77BD25EE" w:rsidR="005D421F" w:rsidRDefault="005D421F">
                          <w:pPr>
                            <w:pStyle w:val="a9"/>
                          </w:pPr>
                          <w:r>
                            <w:fldChar w:fldCharType="begin"/>
                          </w:r>
                          <w:r>
                            <w:instrText xml:space="preserve"> PAGE  \* MERGEFORMAT </w:instrText>
                          </w:r>
                          <w:r>
                            <w:fldChar w:fldCharType="separate"/>
                          </w:r>
                          <w:r w:rsidR="00FC743A">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77BD25EE" w:rsidR="005D421F" w:rsidRDefault="005D421F">
                    <w:pPr>
                      <w:pStyle w:val="a9"/>
                    </w:pPr>
                    <w:r>
                      <w:fldChar w:fldCharType="begin"/>
                    </w:r>
                    <w:r>
                      <w:instrText xml:space="preserve"> PAGE  \* MERGEFORMAT </w:instrText>
                    </w:r>
                    <w:r>
                      <w:fldChar w:fldCharType="separate"/>
                    </w:r>
                    <w:r w:rsidR="00FC743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4966B" w14:textId="77777777" w:rsidR="00A049E1" w:rsidRDefault="00A049E1">
      <w:pPr>
        <w:spacing w:after="0" w:line="240" w:lineRule="auto"/>
      </w:pPr>
      <w:r>
        <w:separator/>
      </w:r>
    </w:p>
  </w:footnote>
  <w:footnote w:type="continuationSeparator" w:id="0">
    <w:p w14:paraId="4689CE2E" w14:textId="77777777" w:rsidR="00A049E1" w:rsidRDefault="00A04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46C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27FD"/>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9E1"/>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37F"/>
    <w:rsid w:val="00CB6A41"/>
    <w:rsid w:val="00CC07AB"/>
    <w:rsid w:val="00CC31E8"/>
    <w:rsid w:val="00CC3BA1"/>
    <w:rsid w:val="00CC52AC"/>
    <w:rsid w:val="00CC679E"/>
    <w:rsid w:val="00CE1394"/>
    <w:rsid w:val="00CF4B61"/>
    <w:rsid w:val="00CF4F0F"/>
    <w:rsid w:val="00CF6BED"/>
    <w:rsid w:val="00D136A6"/>
    <w:rsid w:val="00D1535E"/>
    <w:rsid w:val="00D21770"/>
    <w:rsid w:val="00D21CC4"/>
    <w:rsid w:val="00D22C1C"/>
    <w:rsid w:val="00D25C61"/>
    <w:rsid w:val="00D35640"/>
    <w:rsid w:val="00D416B1"/>
    <w:rsid w:val="00D4213E"/>
    <w:rsid w:val="00D46619"/>
    <w:rsid w:val="00D54DD3"/>
    <w:rsid w:val="00D57B89"/>
    <w:rsid w:val="00D57D29"/>
    <w:rsid w:val="00D73948"/>
    <w:rsid w:val="00D73FFE"/>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C743A"/>
    <w:rsid w:val="00FD24BF"/>
    <w:rsid w:val="00FD7730"/>
    <w:rsid w:val="00FD7966"/>
    <w:rsid w:val="00FE06C4"/>
    <w:rsid w:val="00FE2928"/>
    <w:rsid w:val="00FE41A5"/>
    <w:rsid w:val="00FE6880"/>
    <w:rsid w:val="00FE792E"/>
    <w:rsid w:val="00FF1C9D"/>
    <w:rsid w:val="00FF6C1F"/>
    <w:rsid w:val="022CEF63"/>
    <w:rsid w:val="02971C49"/>
    <w:rsid w:val="06380725"/>
    <w:rsid w:val="0BAD6AE9"/>
    <w:rsid w:val="0F292C1B"/>
    <w:rsid w:val="109D533F"/>
    <w:rsid w:val="11F17E4B"/>
    <w:rsid w:val="1203237C"/>
    <w:rsid w:val="123E1C7A"/>
    <w:rsid w:val="135C3890"/>
    <w:rsid w:val="1B3A40FE"/>
    <w:rsid w:val="1D252BBA"/>
    <w:rsid w:val="1E5A197F"/>
    <w:rsid w:val="25F67026"/>
    <w:rsid w:val="26749445"/>
    <w:rsid w:val="297EA929"/>
    <w:rsid w:val="2D673C5B"/>
    <w:rsid w:val="324B6E3F"/>
    <w:rsid w:val="32C21A6E"/>
    <w:rsid w:val="345C66FF"/>
    <w:rsid w:val="36105F4D"/>
    <w:rsid w:val="366871FC"/>
    <w:rsid w:val="3A2141C2"/>
    <w:rsid w:val="43967D99"/>
    <w:rsid w:val="44A74A73"/>
    <w:rsid w:val="49AB0021"/>
    <w:rsid w:val="4E9012B8"/>
    <w:rsid w:val="50A42013"/>
    <w:rsid w:val="5279EFBD"/>
    <w:rsid w:val="54BE60E7"/>
    <w:rsid w:val="5BE121F3"/>
    <w:rsid w:val="5CA84EA8"/>
    <w:rsid w:val="5D7C6571"/>
    <w:rsid w:val="5E250520"/>
    <w:rsid w:val="5F0C1867"/>
    <w:rsid w:val="654B49F9"/>
    <w:rsid w:val="660503DC"/>
    <w:rsid w:val="663A15EC"/>
    <w:rsid w:val="68600E3F"/>
    <w:rsid w:val="68C2462E"/>
    <w:rsid w:val="6FCF321C"/>
    <w:rsid w:val="70122F47"/>
    <w:rsid w:val="703B3C8B"/>
    <w:rsid w:val="72056A82"/>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98B7B8A-CF4C-4DA1-98D5-D76F192D19ED}"/>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7B0B45F2-BA4C-40DF-A078-95C8DB1F27F5}"/>
</file>

<file path=customXml/itemProps4.xml><?xml version="1.0" encoding="utf-8"?>
<ds:datastoreItem xmlns:ds="http://schemas.openxmlformats.org/officeDocument/2006/customXml" ds:itemID="{5DF4674C-B059-4589-A09E-F3F182FADEF8}"/>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605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του Ανέστη Βλάχου </dc:title>
  <dc:subject/>
  <dc:creator>hplap77</dc:creator>
  <cp:keywords/>
  <cp:lastModifiedBy>Γεωργία Μπούμη</cp:lastModifiedBy>
  <cp:revision>4</cp:revision>
  <cp:lastPrinted>2021-02-11T22:36:00Z</cp:lastPrinted>
  <dcterms:created xsi:type="dcterms:W3CDTF">2021-08-24T09:59:00Z</dcterms:created>
  <dcterms:modified xsi:type="dcterms:W3CDTF">2021-08-24T10:03:00Z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